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C2" w:rsidRPr="007174C2" w:rsidRDefault="007174C2" w:rsidP="007174C2">
      <w:pPr>
        <w:numPr>
          <w:ilvl w:val="0"/>
          <w:numId w:val="1"/>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36"/>
          <w:szCs w:val="36"/>
        </w:rPr>
        <w:t>Field Day Friday!!!</w:t>
      </w:r>
      <w:r w:rsidRPr="007174C2">
        <w:rPr>
          <w:rFonts w:ascii="Playfair Display" w:eastAsia="Times New Roman" w:hAnsi="Playfair Display" w:cs="Times New Roman"/>
          <w:color w:val="333333"/>
          <w:sz w:val="26"/>
          <w:szCs w:val="26"/>
        </w:rPr>
        <w:t>    </w:t>
      </w:r>
      <w:hyperlink r:id="rId5" w:history="1">
        <w:r w:rsidRPr="007174C2">
          <w:rPr>
            <w:rFonts w:ascii="Playfair Display" w:eastAsia="Times New Roman" w:hAnsi="Playfair Display" w:cs="Times New Roman"/>
            <w:color w:val="2B2B2B"/>
            <w:sz w:val="26"/>
            <w:szCs w:val="26"/>
            <w:u w:val="single"/>
          </w:rPr>
          <w:t>https://www.smore.com/0g2z7-field-day-september-21st</w:t>
        </w:r>
      </w:hyperlink>
    </w:p>
    <w:p w:rsidR="007174C2" w:rsidRPr="007174C2" w:rsidRDefault="007174C2" w:rsidP="007174C2">
      <w:pPr>
        <w:spacing w:after="0" w:line="240" w:lineRule="auto"/>
        <w:rPr>
          <w:rFonts w:ascii="Times New Roman" w:eastAsia="Times New Roman" w:hAnsi="Times New Roman" w:cs="Times New Roman"/>
          <w:sz w:val="24"/>
          <w:szCs w:val="24"/>
        </w:rPr>
      </w:pPr>
      <w:r w:rsidRPr="007174C2">
        <w:rPr>
          <w:rFonts w:ascii="Playfair Display" w:eastAsia="Times New Roman" w:hAnsi="Playfair Display" w:cs="Times New Roman"/>
          <w:color w:val="333333"/>
          <w:sz w:val="26"/>
          <w:szCs w:val="26"/>
          <w:shd w:val="clear" w:color="auto" w:fill="F8ED1B"/>
        </w:rPr>
        <w:t>        </w:t>
      </w:r>
      <w:r w:rsidRPr="007174C2">
        <w:rPr>
          <w:rFonts w:ascii="Playfair Display" w:eastAsia="Times New Roman" w:hAnsi="Playfair Display" w:cs="Times New Roman"/>
          <w:b/>
          <w:bCs/>
          <w:color w:val="333333"/>
          <w:sz w:val="36"/>
          <w:szCs w:val="36"/>
          <w:shd w:val="clear" w:color="auto" w:fill="F8ED1B"/>
        </w:rPr>
        <w:t xml:space="preserve">No </w:t>
      </w:r>
      <w:proofErr w:type="spellStart"/>
      <w:r w:rsidRPr="007174C2">
        <w:rPr>
          <w:rFonts w:ascii="Playfair Display" w:eastAsia="Times New Roman" w:hAnsi="Playfair Display" w:cs="Times New Roman"/>
          <w:b/>
          <w:bCs/>
          <w:color w:val="333333"/>
          <w:sz w:val="36"/>
          <w:szCs w:val="36"/>
          <w:shd w:val="clear" w:color="auto" w:fill="F8ED1B"/>
        </w:rPr>
        <w:t>FlipFlops</w:t>
      </w:r>
      <w:proofErr w:type="spellEnd"/>
      <w:r w:rsidRPr="007174C2">
        <w:rPr>
          <w:rFonts w:ascii="Playfair Display" w:eastAsia="Times New Roman" w:hAnsi="Playfair Display" w:cs="Times New Roman"/>
          <w:b/>
          <w:bCs/>
          <w:color w:val="333333"/>
          <w:sz w:val="36"/>
          <w:szCs w:val="36"/>
          <w:shd w:val="clear" w:color="auto" w:fill="F8ED1B"/>
        </w:rPr>
        <w:t>-only tennis shoes, bring towel, wear sunscreen</w:t>
      </w:r>
      <w:r w:rsidRPr="007174C2">
        <w:rPr>
          <w:rFonts w:ascii="Playfair Display" w:eastAsia="Times New Roman" w:hAnsi="Playfair Display" w:cs="Times New Roman"/>
          <w:color w:val="333333"/>
          <w:sz w:val="26"/>
          <w:szCs w:val="26"/>
          <w:shd w:val="clear" w:color="auto" w:fill="F8ED1B"/>
        </w:rPr>
        <w:t>.</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26"/>
          <w:szCs w:val="26"/>
        </w:rPr>
        <w:t>Book Fair will end today at 10:00am.  You can order online until Sept. 21.  Books will ship to the school after the 21st.</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26"/>
          <w:szCs w:val="26"/>
        </w:rPr>
        <w:t>Cookie dough/Popcorn orders can be turned in on Sept. 18.</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26"/>
          <w:szCs w:val="26"/>
        </w:rPr>
        <w:t>Math test has been rescheduled until the day we return to school.</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26"/>
          <w:szCs w:val="26"/>
        </w:rPr>
        <w:t>Tic Tac Toe homework due when we return.</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36"/>
          <w:szCs w:val="36"/>
        </w:rPr>
        <w:t>Face to Face Parent Teacher Conferences will be held on Sept. 24 from 4:00-7:00 pm in the cafeteria. No appointment necessary.  Thank you all for your responses on progress reports.  We look forward to discussing concerns and triumphs at the face to face meetings.  If you need to meet with one of us before then please send us a direct email.</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36"/>
          <w:szCs w:val="36"/>
        </w:rPr>
        <w:t xml:space="preserve">ELA Homework will begin this </w:t>
      </w:r>
      <w:proofErr w:type="gramStart"/>
      <w:r w:rsidRPr="007174C2">
        <w:rPr>
          <w:rFonts w:ascii="Playfair Display" w:eastAsia="Times New Roman" w:hAnsi="Playfair Display" w:cs="Times New Roman"/>
          <w:b/>
          <w:bCs/>
          <w:color w:val="333333"/>
          <w:sz w:val="36"/>
          <w:szCs w:val="36"/>
        </w:rPr>
        <w:t>week.-</w:t>
      </w:r>
      <w:proofErr w:type="gramEnd"/>
      <w:r w:rsidRPr="007174C2">
        <w:rPr>
          <w:rFonts w:ascii="Playfair Display" w:eastAsia="Times New Roman" w:hAnsi="Playfair Display" w:cs="Times New Roman"/>
          <w:b/>
          <w:bCs/>
          <w:color w:val="333333"/>
          <w:sz w:val="36"/>
          <w:szCs w:val="36"/>
        </w:rPr>
        <w:t>Sept.4-7 Tic Tac Toe due Friday</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36"/>
          <w:szCs w:val="36"/>
        </w:rPr>
        <w:t xml:space="preserve">​Dental Paperwork sent home today-must be filled out and returned tomorrow.  </w:t>
      </w:r>
      <w:proofErr w:type="gramStart"/>
      <w:r w:rsidRPr="007174C2">
        <w:rPr>
          <w:rFonts w:ascii="Playfair Display" w:eastAsia="Times New Roman" w:hAnsi="Playfair Display" w:cs="Times New Roman"/>
          <w:b/>
          <w:bCs/>
          <w:color w:val="333333"/>
          <w:sz w:val="36"/>
          <w:szCs w:val="36"/>
        </w:rPr>
        <w:t>Yes</w:t>
      </w:r>
      <w:proofErr w:type="gramEnd"/>
      <w:r w:rsidRPr="007174C2">
        <w:rPr>
          <w:rFonts w:ascii="Playfair Display" w:eastAsia="Times New Roman" w:hAnsi="Playfair Display" w:cs="Times New Roman"/>
          <w:b/>
          <w:bCs/>
          <w:color w:val="333333"/>
          <w:sz w:val="36"/>
          <w:szCs w:val="36"/>
        </w:rPr>
        <w:t xml:space="preserve"> or no.  Thank you!</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27"/>
          <w:szCs w:val="27"/>
        </w:rPr>
        <w:t xml:space="preserve">4th </w:t>
      </w:r>
      <w:proofErr w:type="gramStart"/>
      <w:r w:rsidRPr="007174C2">
        <w:rPr>
          <w:rFonts w:ascii="Playfair Display" w:eastAsia="Times New Roman" w:hAnsi="Playfair Display" w:cs="Times New Roman"/>
          <w:b/>
          <w:bCs/>
          <w:color w:val="333333"/>
          <w:sz w:val="27"/>
          <w:szCs w:val="27"/>
        </w:rPr>
        <w:t>grade</w:t>
      </w:r>
      <w:proofErr w:type="gramEnd"/>
      <w:r w:rsidRPr="007174C2">
        <w:rPr>
          <w:rFonts w:ascii="Playfair Display" w:eastAsia="Times New Roman" w:hAnsi="Playfair Display" w:cs="Times New Roman"/>
          <w:b/>
          <w:bCs/>
          <w:color w:val="333333"/>
          <w:sz w:val="27"/>
          <w:szCs w:val="27"/>
        </w:rPr>
        <w:t>-Please turn in field trip money if you did not do so before the break.</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27"/>
          <w:szCs w:val="27"/>
        </w:rPr>
        <w:t xml:space="preserve">Scholastic Book </w:t>
      </w:r>
      <w:proofErr w:type="gramStart"/>
      <w:r w:rsidRPr="007174C2">
        <w:rPr>
          <w:rFonts w:ascii="Playfair Display" w:eastAsia="Times New Roman" w:hAnsi="Playfair Display" w:cs="Times New Roman"/>
          <w:b/>
          <w:bCs/>
          <w:color w:val="333333"/>
          <w:sz w:val="27"/>
          <w:szCs w:val="27"/>
        </w:rPr>
        <w:t>Fair  </w:t>
      </w:r>
      <w:r w:rsidRPr="007174C2">
        <w:rPr>
          <w:rFonts w:ascii="Playfair Display" w:eastAsia="Times New Roman" w:hAnsi="Playfair Display" w:cs="Times New Roman"/>
          <w:color w:val="333333"/>
          <w:sz w:val="27"/>
          <w:szCs w:val="27"/>
        </w:rPr>
        <w:t>Sept.</w:t>
      </w:r>
      <w:proofErr w:type="gramEnd"/>
      <w:r w:rsidRPr="007174C2">
        <w:rPr>
          <w:rFonts w:ascii="Playfair Display" w:eastAsia="Times New Roman" w:hAnsi="Playfair Display" w:cs="Times New Roman"/>
          <w:color w:val="333333"/>
          <w:sz w:val="27"/>
          <w:szCs w:val="27"/>
        </w:rPr>
        <w:t xml:space="preserve"> 10-14-7:30-3:30 pm-Students will be visiting the book fair during designated class times.  Students will also be permitted to visit outside of class if they have brought in money.</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27"/>
          <w:szCs w:val="27"/>
        </w:rPr>
        <w:t>Progress Reports need to be returned.  Please read the reports, sign, and return to school.  If you have any questions or concerns, please contact us.  </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27"/>
          <w:szCs w:val="27"/>
        </w:rPr>
        <w:t>All American Week:</w:t>
      </w:r>
      <w:r w:rsidRPr="007174C2">
        <w:rPr>
          <w:rFonts w:ascii="Playfair Display" w:eastAsia="Times New Roman" w:hAnsi="Playfair Display" w:cs="Times New Roman"/>
          <w:color w:val="333333"/>
          <w:sz w:val="27"/>
          <w:szCs w:val="27"/>
        </w:rPr>
        <w:t> Sept 10-17-Students will participate in many activities celebrating citizens, our constitution, and remembrance for 9/11.  </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b/>
          <w:bCs/>
          <w:color w:val="333333"/>
          <w:sz w:val="27"/>
          <w:szCs w:val="27"/>
        </w:rPr>
        <w:lastRenderedPageBreak/>
        <w:t>Seniors are sponsoring our Back to School Hawaiian Dance on September 14. from 3:30-5:30pm.  Pre-order dance/food/activity tickets order forms are coming home today.  Money/forms can be sent in all week.  </w:t>
      </w:r>
    </w:p>
    <w:p w:rsidR="007174C2" w:rsidRPr="007174C2" w:rsidRDefault="007174C2" w:rsidP="007174C2">
      <w:pPr>
        <w:numPr>
          <w:ilvl w:val="0"/>
          <w:numId w:val="2"/>
        </w:numPr>
        <w:shd w:val="clear" w:color="auto" w:fill="F8ED1B"/>
        <w:spacing w:before="100" w:beforeAutospacing="1" w:after="150" w:line="240" w:lineRule="auto"/>
        <w:rPr>
          <w:rFonts w:ascii="Playfair Display" w:eastAsia="Times New Roman" w:hAnsi="Playfair Display" w:cs="Times New Roman"/>
          <w:color w:val="333333"/>
          <w:sz w:val="26"/>
          <w:szCs w:val="26"/>
        </w:rPr>
      </w:pPr>
      <w:r w:rsidRPr="007174C2">
        <w:rPr>
          <w:rFonts w:ascii="Playfair Display" w:eastAsia="Times New Roman" w:hAnsi="Playfair Display" w:cs="Times New Roman"/>
          <w:color w:val="333333"/>
          <w:sz w:val="27"/>
          <w:szCs w:val="27"/>
        </w:rPr>
        <w:t>Don't forget about our cookie dough/popcorn sale to support our athletes! </w:t>
      </w:r>
    </w:p>
    <w:p w:rsidR="00861C93" w:rsidRDefault="00861C93">
      <w:bookmarkStart w:id="0" w:name="_GoBack"/>
      <w:bookmarkEnd w:id="0"/>
    </w:p>
    <w:sectPr w:rsidR="00861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yfair Displ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954CF"/>
    <w:multiLevelType w:val="multilevel"/>
    <w:tmpl w:val="85B8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91E1D"/>
    <w:multiLevelType w:val="multilevel"/>
    <w:tmpl w:val="F26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C2"/>
    <w:rsid w:val="007174C2"/>
    <w:rsid w:val="00861C93"/>
    <w:rsid w:val="00CB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5304E-EBC8-4716-8726-641BA84A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more.com/0g2z7-field-day-september-21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Christine</dc:creator>
  <cp:keywords/>
  <dc:description/>
  <cp:lastModifiedBy>Johnson, Christine</cp:lastModifiedBy>
  <cp:revision>1</cp:revision>
  <dcterms:created xsi:type="dcterms:W3CDTF">2018-09-24T00:16:00Z</dcterms:created>
  <dcterms:modified xsi:type="dcterms:W3CDTF">2018-09-24T01:10:00Z</dcterms:modified>
</cp:coreProperties>
</file>